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B5ACD">
              <w:rPr>
                <w:color w:val="000000"/>
                <w:sz w:val="28"/>
                <w:szCs w:val="28"/>
                <w:lang w:val="uk-UA"/>
              </w:rPr>
              <w:t>07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15A97">
              <w:rPr>
                <w:color w:val="000000"/>
                <w:sz w:val="28"/>
                <w:szCs w:val="28"/>
                <w:lang w:val="uk-UA"/>
              </w:rPr>
              <w:t>1205/5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B5ACD">
        <w:rPr>
          <w:b/>
          <w:color w:val="000000"/>
          <w:sz w:val="28"/>
          <w:szCs w:val="28"/>
          <w:lang w:val="uk-UA"/>
        </w:rPr>
        <w:t>Сінькевич</w:t>
      </w:r>
      <w:proofErr w:type="spellEnd"/>
      <w:r w:rsidR="00EB5ACD">
        <w:rPr>
          <w:b/>
          <w:color w:val="000000"/>
          <w:sz w:val="28"/>
          <w:szCs w:val="28"/>
          <w:lang w:val="uk-UA"/>
        </w:rPr>
        <w:t xml:space="preserve"> Тетяні Василівні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93D4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ACD">
        <w:rPr>
          <w:color w:val="000000"/>
          <w:sz w:val="28"/>
          <w:szCs w:val="28"/>
          <w:lang w:val="uk-UA"/>
        </w:rPr>
        <w:t>Сінькевич</w:t>
      </w:r>
      <w:proofErr w:type="spellEnd"/>
      <w:r w:rsidR="00EB5ACD">
        <w:rPr>
          <w:color w:val="000000"/>
          <w:sz w:val="28"/>
          <w:szCs w:val="28"/>
          <w:lang w:val="uk-UA"/>
        </w:rPr>
        <w:t xml:space="preserve"> Тетяні Василівні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EB5AC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B5ACD">
        <w:rPr>
          <w:color w:val="000000"/>
          <w:sz w:val="28"/>
          <w:szCs w:val="28"/>
          <w:lang w:val="uk-UA"/>
        </w:rPr>
        <w:t>Гонько</w:t>
      </w:r>
      <w:proofErr w:type="spellEnd"/>
      <w:r w:rsidR="00EB5ACD">
        <w:rPr>
          <w:color w:val="000000"/>
          <w:sz w:val="28"/>
          <w:szCs w:val="28"/>
          <w:lang w:val="uk-UA"/>
        </w:rPr>
        <w:t xml:space="preserve"> І.В.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B5ACD">
        <w:rPr>
          <w:color w:val="000000"/>
          <w:sz w:val="28"/>
          <w:szCs w:val="28"/>
          <w:lang w:val="uk-UA"/>
        </w:rPr>
        <w:t>688900:08:001</w:t>
      </w:r>
      <w:r w:rsidR="004C204C">
        <w:rPr>
          <w:color w:val="000000"/>
          <w:sz w:val="28"/>
          <w:szCs w:val="28"/>
          <w:lang w:val="uk-UA"/>
        </w:rPr>
        <w:t>:</w:t>
      </w:r>
      <w:r w:rsidR="00EB5ACD">
        <w:rPr>
          <w:color w:val="000000"/>
          <w:sz w:val="28"/>
          <w:szCs w:val="28"/>
          <w:lang w:val="uk-UA"/>
        </w:rPr>
        <w:t>0882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B5ACD">
        <w:rPr>
          <w:color w:val="000000"/>
          <w:sz w:val="28"/>
          <w:szCs w:val="28"/>
          <w:lang w:val="uk-UA"/>
        </w:rPr>
        <w:t>0776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</w:t>
      </w:r>
      <w:r w:rsidR="00EB5ACD">
        <w:rPr>
          <w:color w:val="000000"/>
          <w:sz w:val="28"/>
          <w:szCs w:val="28"/>
          <w:lang w:val="uk-UA"/>
        </w:rPr>
        <w:t xml:space="preserve"> в селище Березина ССТ «Медик – 3», тупик Вишневий, 7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16F">
        <w:rPr>
          <w:color w:val="000000"/>
          <w:sz w:val="28"/>
          <w:szCs w:val="28"/>
          <w:lang w:val="uk-UA"/>
        </w:rPr>
        <w:t>Сінькевич</w:t>
      </w:r>
      <w:proofErr w:type="spellEnd"/>
      <w:r w:rsidR="006B216F">
        <w:rPr>
          <w:color w:val="000000"/>
          <w:sz w:val="28"/>
          <w:szCs w:val="28"/>
          <w:lang w:val="uk-UA"/>
        </w:rPr>
        <w:t xml:space="preserve"> Тетяни Василівни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EB5ACD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EB5ACD">
        <w:rPr>
          <w:color w:val="000000"/>
          <w:sz w:val="28"/>
          <w:szCs w:val="28"/>
          <w:lang w:val="uk-UA"/>
        </w:rPr>
        <w:t>0882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EB5ACD">
        <w:rPr>
          <w:color w:val="000000"/>
          <w:sz w:val="28"/>
          <w:szCs w:val="28"/>
          <w:lang w:val="uk-UA"/>
        </w:rPr>
        <w:t>лощею 0,0776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EB5ACD">
        <w:rPr>
          <w:color w:val="000000"/>
          <w:sz w:val="28"/>
          <w:szCs w:val="28"/>
          <w:lang w:val="uk-UA"/>
        </w:rPr>
        <w:t xml:space="preserve"> в селище Березина ССТ «Медик – 3», тупик Вишневий, 7,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16F">
        <w:rPr>
          <w:color w:val="000000"/>
          <w:sz w:val="28"/>
          <w:szCs w:val="28"/>
          <w:lang w:val="uk-UA"/>
        </w:rPr>
        <w:t>Сінькевич</w:t>
      </w:r>
      <w:proofErr w:type="spellEnd"/>
      <w:r w:rsidR="006B216F">
        <w:rPr>
          <w:color w:val="000000"/>
          <w:sz w:val="28"/>
          <w:szCs w:val="28"/>
          <w:lang w:val="uk-UA"/>
        </w:rPr>
        <w:t xml:space="preserve"> Тетяні Василівні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B216F">
        <w:rPr>
          <w:color w:val="000000"/>
          <w:sz w:val="28"/>
          <w:szCs w:val="28"/>
          <w:lang w:val="uk-UA"/>
        </w:rPr>
        <w:t>Сінькевич</w:t>
      </w:r>
      <w:proofErr w:type="spellEnd"/>
      <w:r w:rsidR="006B216F">
        <w:rPr>
          <w:color w:val="000000"/>
          <w:sz w:val="28"/>
          <w:szCs w:val="28"/>
          <w:lang w:val="uk-UA"/>
        </w:rPr>
        <w:t xml:space="preserve"> Тетяні Василівні зареєструвати</w:t>
      </w:r>
      <w:r w:rsidR="003F50AA">
        <w:rPr>
          <w:color w:val="000000"/>
          <w:sz w:val="28"/>
          <w:szCs w:val="28"/>
          <w:lang w:val="uk-UA"/>
        </w:rPr>
        <w:t xml:space="preserve">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216F">
        <w:rPr>
          <w:color w:val="000000"/>
          <w:sz w:val="28"/>
          <w:szCs w:val="28"/>
          <w:lang w:val="uk-UA"/>
        </w:rPr>
        <w:t>0,0776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</w:t>
      </w:r>
      <w:r w:rsidR="006B216F" w:rsidRPr="006B216F">
        <w:rPr>
          <w:color w:val="000000"/>
          <w:sz w:val="28"/>
          <w:szCs w:val="28"/>
          <w:lang w:val="uk-UA"/>
        </w:rPr>
        <w:t xml:space="preserve"> </w:t>
      </w:r>
      <w:r w:rsidR="006B216F">
        <w:rPr>
          <w:color w:val="000000"/>
          <w:sz w:val="28"/>
          <w:szCs w:val="28"/>
          <w:lang w:val="uk-UA"/>
        </w:rPr>
        <w:t>селище Березина ССТ «Медик – 3»</w:t>
      </w:r>
      <w:r w:rsidR="007B33AE">
        <w:rPr>
          <w:color w:val="000000"/>
          <w:sz w:val="28"/>
          <w:szCs w:val="28"/>
          <w:lang w:val="uk-UA"/>
        </w:rPr>
        <w:t xml:space="preserve">, тупик Вишневий, </w:t>
      </w:r>
      <w:r w:rsidR="006B216F">
        <w:rPr>
          <w:color w:val="000000"/>
          <w:sz w:val="28"/>
          <w:szCs w:val="28"/>
          <w:lang w:val="uk-UA"/>
        </w:rPr>
        <w:t>7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B33AE">
        <w:rPr>
          <w:color w:val="000000"/>
          <w:sz w:val="28"/>
          <w:szCs w:val="28"/>
          <w:lang w:val="uk-UA"/>
        </w:rPr>
        <w:t xml:space="preserve"> 0520688900:08:001</w:t>
      </w:r>
      <w:r w:rsidR="00FC3B46">
        <w:rPr>
          <w:color w:val="000000"/>
          <w:sz w:val="28"/>
          <w:szCs w:val="28"/>
          <w:lang w:val="uk-UA"/>
        </w:rPr>
        <w:t>:</w:t>
      </w:r>
      <w:r w:rsidR="006B216F">
        <w:rPr>
          <w:color w:val="000000"/>
          <w:sz w:val="28"/>
          <w:szCs w:val="28"/>
          <w:lang w:val="uk-UA"/>
        </w:rPr>
        <w:t>0</w:t>
      </w:r>
      <w:r w:rsidR="007B33AE">
        <w:rPr>
          <w:color w:val="000000"/>
          <w:sz w:val="28"/>
          <w:szCs w:val="28"/>
          <w:lang w:val="uk-UA"/>
        </w:rPr>
        <w:t>882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7C7F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15A97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B216F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3AE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AE700A"/>
    <w:rsid w:val="00B45C5C"/>
    <w:rsid w:val="00B50920"/>
    <w:rsid w:val="00B734E2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5AC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124</cp:revision>
  <cp:lastPrinted>2023-07-07T12:01:00Z</cp:lastPrinted>
  <dcterms:created xsi:type="dcterms:W3CDTF">2021-11-23T13:52:00Z</dcterms:created>
  <dcterms:modified xsi:type="dcterms:W3CDTF">2023-07-07T12:01:00Z</dcterms:modified>
</cp:coreProperties>
</file>